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005"/>
        <w:gridCol w:w="3005"/>
        <w:gridCol w:w="3771"/>
      </w:tblGrid>
      <w:tr w:rsidR="00615477" w14:paraId="4FE8BDC7" w14:textId="77777777" w:rsidTr="00615477">
        <w:tc>
          <w:tcPr>
            <w:tcW w:w="3005" w:type="dxa"/>
          </w:tcPr>
          <w:p w14:paraId="4D66C7B2" w14:textId="5ED98D05" w:rsidR="00615477" w:rsidRDefault="00615477" w:rsidP="00206A98">
            <w:r w:rsidRPr="006F62A8">
              <w:rPr>
                <w:rFonts w:ascii="Arial" w:hAnsi="Arial" w:cs="Arial"/>
                <w:b/>
                <w:bCs/>
              </w:rPr>
              <w:t>Patients Name:</w:t>
            </w:r>
            <w:r>
              <w:br/>
            </w:r>
          </w:p>
        </w:tc>
        <w:tc>
          <w:tcPr>
            <w:tcW w:w="3005" w:type="dxa"/>
          </w:tcPr>
          <w:p w14:paraId="7B07CC54" w14:textId="6BB0B199" w:rsidR="00615477" w:rsidRDefault="00615477">
            <w:r w:rsidRPr="006F62A8">
              <w:rPr>
                <w:rFonts w:ascii="Arial" w:hAnsi="Arial" w:cs="Arial"/>
                <w:b/>
                <w:bCs/>
              </w:rPr>
              <w:t>D.O.B:</w:t>
            </w:r>
          </w:p>
        </w:tc>
        <w:tc>
          <w:tcPr>
            <w:tcW w:w="3771" w:type="dxa"/>
          </w:tcPr>
          <w:p w14:paraId="7536BC75" w14:textId="09784D9E" w:rsidR="00615477" w:rsidRDefault="00615477">
            <w:r w:rsidRPr="006F62A8">
              <w:rPr>
                <w:rFonts w:ascii="Arial" w:hAnsi="Arial" w:cs="Arial"/>
                <w:b/>
                <w:bCs/>
              </w:rPr>
              <w:t>Contact No:</w:t>
            </w:r>
          </w:p>
        </w:tc>
      </w:tr>
    </w:tbl>
    <w:p w14:paraId="5997FFD4" w14:textId="77777777" w:rsidR="003F1189" w:rsidRDefault="003F1189" w:rsidP="00615477">
      <w:pPr>
        <w:ind w:right="-330"/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005"/>
        <w:gridCol w:w="6776"/>
      </w:tblGrid>
      <w:tr w:rsidR="00615477" w14:paraId="642B9345" w14:textId="77777777" w:rsidTr="001B1847">
        <w:trPr>
          <w:trHeight w:val="567"/>
        </w:trPr>
        <w:tc>
          <w:tcPr>
            <w:tcW w:w="3005" w:type="dxa"/>
          </w:tcPr>
          <w:p w14:paraId="09C87C59" w14:textId="379DBEA6" w:rsidR="00615477" w:rsidRPr="00615477" w:rsidRDefault="00615477" w:rsidP="00206A98">
            <w:pPr>
              <w:spacing w:after="0" w:line="240" w:lineRule="auto"/>
              <w:ind w:left="567" w:hanging="567"/>
              <w:rPr>
                <w:rFonts w:ascii="Arial" w:hAnsi="Arial" w:cs="Arial"/>
              </w:rPr>
            </w:pPr>
            <w:r w:rsidRPr="00615477">
              <w:rPr>
                <w:rFonts w:ascii="Arial" w:hAnsi="Arial" w:cs="Arial"/>
                <w:b/>
                <w:bCs/>
              </w:rPr>
              <w:t xml:space="preserve">Presenting Complaint </w:t>
            </w:r>
            <w:r w:rsidRPr="00615477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776" w:type="dxa"/>
          </w:tcPr>
          <w:p w14:paraId="06541EBB" w14:textId="77777777" w:rsidR="00615477" w:rsidRPr="00615477" w:rsidRDefault="00615477">
            <w:pPr>
              <w:rPr>
                <w:rFonts w:ascii="Arial" w:hAnsi="Arial" w:cs="Arial"/>
              </w:rPr>
            </w:pPr>
          </w:p>
        </w:tc>
      </w:tr>
      <w:tr w:rsidR="00615477" w14:paraId="3CEF4884" w14:textId="77777777" w:rsidTr="00615477">
        <w:tc>
          <w:tcPr>
            <w:tcW w:w="3005" w:type="dxa"/>
          </w:tcPr>
          <w:p w14:paraId="76BDA5C4" w14:textId="2E186F6B" w:rsidR="00615477" w:rsidRPr="00615477" w:rsidRDefault="00615477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615477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6776" w:type="dxa"/>
          </w:tcPr>
          <w:p w14:paraId="18D19FE1" w14:textId="46C0A4CD" w:rsidR="00615477" w:rsidRPr="00615477" w:rsidRDefault="00615477" w:rsidP="00615477">
            <w:pPr>
              <w:rPr>
                <w:rFonts w:ascii="Arial" w:hAnsi="Arial" w:cs="Arial"/>
              </w:rPr>
            </w:pPr>
            <w:r w:rsidRPr="0080180B">
              <w:rPr>
                <w:rFonts w:ascii="Arial" w:hAnsi="Arial" w:cs="Arial"/>
                <w:sz w:val="16"/>
                <w:szCs w:val="16"/>
              </w:rPr>
              <w:t>Consider previous diagnosis, past medical history, current medication, allergies etc.</w:t>
            </w:r>
          </w:p>
        </w:tc>
      </w:tr>
      <w:tr w:rsidR="00615477" w14:paraId="3C18751F" w14:textId="77777777" w:rsidTr="00D731AB">
        <w:trPr>
          <w:trHeight w:val="2154"/>
        </w:trPr>
        <w:tc>
          <w:tcPr>
            <w:tcW w:w="9781" w:type="dxa"/>
            <w:gridSpan w:val="2"/>
          </w:tcPr>
          <w:p w14:paraId="13EB11D9" w14:textId="77777777" w:rsidR="00615477" w:rsidRPr="00615477" w:rsidRDefault="00615477">
            <w:pPr>
              <w:rPr>
                <w:rFonts w:ascii="Arial" w:hAnsi="Arial" w:cs="Arial"/>
              </w:rPr>
            </w:pPr>
          </w:p>
        </w:tc>
      </w:tr>
      <w:tr w:rsidR="00615477" w14:paraId="25777E4E" w14:textId="77777777" w:rsidTr="00615477">
        <w:trPr>
          <w:trHeight w:val="397"/>
        </w:trPr>
        <w:tc>
          <w:tcPr>
            <w:tcW w:w="9781" w:type="dxa"/>
            <w:gridSpan w:val="2"/>
          </w:tcPr>
          <w:p w14:paraId="2B49D8E3" w14:textId="77777777" w:rsidR="00615477" w:rsidRDefault="00615477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847F1F">
              <w:rPr>
                <w:rFonts w:ascii="Arial" w:hAnsi="Arial" w:cs="Arial"/>
                <w:b/>
                <w:bCs/>
              </w:rPr>
              <w:t>Examination</w:t>
            </w:r>
          </w:p>
          <w:p w14:paraId="154FD082" w14:textId="77777777" w:rsidR="00615477" w:rsidRPr="00847F1F" w:rsidRDefault="00615477" w:rsidP="00615477">
            <w:pPr>
              <w:ind w:left="567"/>
              <w:rPr>
                <w:rFonts w:ascii="Arial" w:hAnsi="Arial" w:cs="Arial"/>
                <w:b/>
                <w:bCs/>
              </w:rPr>
            </w:pPr>
          </w:p>
          <w:p w14:paraId="3F7B4A82" w14:textId="77777777" w:rsidR="00615477" w:rsidRDefault="00615477">
            <w:pPr>
              <w:rPr>
                <w:rFonts w:ascii="Arial" w:hAnsi="Arial" w:cs="Arial"/>
              </w:rPr>
            </w:pPr>
          </w:p>
          <w:p w14:paraId="3C41055C" w14:textId="77777777" w:rsidR="00EA0806" w:rsidRPr="00615477" w:rsidRDefault="00EA0806">
            <w:pPr>
              <w:rPr>
                <w:rFonts w:ascii="Arial" w:hAnsi="Arial" w:cs="Arial"/>
              </w:rPr>
            </w:pPr>
          </w:p>
        </w:tc>
      </w:tr>
      <w:tr w:rsidR="00615477" w14:paraId="30B4C9B7" w14:textId="77777777" w:rsidTr="001B1847">
        <w:trPr>
          <w:trHeight w:val="567"/>
        </w:trPr>
        <w:tc>
          <w:tcPr>
            <w:tcW w:w="9781" w:type="dxa"/>
            <w:gridSpan w:val="2"/>
          </w:tcPr>
          <w:p w14:paraId="02CF792D" w14:textId="77777777" w:rsid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8C48FE">
              <w:rPr>
                <w:rFonts w:ascii="Arial" w:hAnsi="Arial" w:cs="Arial"/>
                <w:b/>
                <w:bCs/>
              </w:rPr>
              <w:t>Diagnosis</w:t>
            </w:r>
          </w:p>
          <w:p w14:paraId="1581D428" w14:textId="77777777" w:rsidR="00615477" w:rsidRPr="00615477" w:rsidRDefault="00615477">
            <w:pPr>
              <w:rPr>
                <w:rFonts w:ascii="Arial" w:hAnsi="Arial" w:cs="Arial"/>
              </w:rPr>
            </w:pPr>
          </w:p>
        </w:tc>
      </w:tr>
      <w:tr w:rsidR="00615477" w14:paraId="5994F660" w14:textId="77777777" w:rsidTr="002D1DD0">
        <w:tc>
          <w:tcPr>
            <w:tcW w:w="9781" w:type="dxa"/>
            <w:gridSpan w:val="2"/>
          </w:tcPr>
          <w:p w14:paraId="320B2F41" w14:textId="77777777" w:rsid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8C48FE">
              <w:rPr>
                <w:rFonts w:ascii="Arial" w:hAnsi="Arial" w:cs="Arial"/>
                <w:b/>
                <w:bCs/>
              </w:rPr>
              <w:t>Medications Prescribed</w:t>
            </w:r>
          </w:p>
          <w:p w14:paraId="5C1A06E2" w14:textId="77777777" w:rsidR="00206A98" w:rsidRPr="008C48FE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2FB2F17A" w14:textId="77777777" w:rsidR="00615477" w:rsidRDefault="00615477">
            <w:pPr>
              <w:rPr>
                <w:rFonts w:ascii="Arial" w:hAnsi="Arial" w:cs="Arial"/>
              </w:rPr>
            </w:pPr>
          </w:p>
          <w:p w14:paraId="76F2BEF7" w14:textId="77777777" w:rsidR="001457C6" w:rsidRPr="00615477" w:rsidRDefault="001457C6">
            <w:pPr>
              <w:rPr>
                <w:rFonts w:ascii="Arial" w:hAnsi="Arial" w:cs="Arial"/>
              </w:rPr>
            </w:pPr>
          </w:p>
        </w:tc>
      </w:tr>
      <w:tr w:rsidR="00615477" w14:paraId="1BFDA0EB" w14:textId="77777777" w:rsidTr="001B1847">
        <w:trPr>
          <w:trHeight w:val="567"/>
        </w:trPr>
        <w:tc>
          <w:tcPr>
            <w:tcW w:w="9781" w:type="dxa"/>
            <w:gridSpan w:val="2"/>
          </w:tcPr>
          <w:p w14:paraId="6FB68C1A" w14:textId="77777777" w:rsidR="00615477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>Test Requests</w:t>
            </w:r>
          </w:p>
          <w:p w14:paraId="73C07F38" w14:textId="77777777" w:rsid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5C307F70" w14:textId="77777777" w:rsidR="001457C6" w:rsidRDefault="001457C6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545FE9EB" w14:textId="77777777" w:rsidR="00EA0806" w:rsidRDefault="00EA0806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69953420" w14:textId="5A6213B4" w:rsidR="001457C6" w:rsidRPr="00206A98" w:rsidRDefault="001457C6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</w:tc>
      </w:tr>
      <w:tr w:rsidR="00615477" w14:paraId="29AD7C17" w14:textId="77777777" w:rsidTr="00373366">
        <w:tc>
          <w:tcPr>
            <w:tcW w:w="9781" w:type="dxa"/>
            <w:gridSpan w:val="2"/>
          </w:tcPr>
          <w:p w14:paraId="603C22F7" w14:textId="77777777" w:rsidR="00615477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>Follow Up / Comments</w:t>
            </w:r>
          </w:p>
          <w:p w14:paraId="3977DE82" w14:textId="77777777" w:rsid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012D9B56" w14:textId="77777777" w:rsid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4D402CC6" w14:textId="77777777" w:rsidR="001457C6" w:rsidRDefault="001457C6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0460FBEA" w14:textId="77777777" w:rsidR="00EA0806" w:rsidRDefault="00EA0806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  <w:p w14:paraId="5EE8F28A" w14:textId="51CE7531" w:rsidR="00206A98" w:rsidRPr="00206A98" w:rsidRDefault="00206A98" w:rsidP="00206A98">
            <w:pPr>
              <w:spacing w:after="0" w:line="240" w:lineRule="auto"/>
              <w:ind w:left="-109"/>
              <w:rPr>
                <w:rFonts w:ascii="Arial" w:hAnsi="Arial" w:cs="Arial"/>
                <w:b/>
                <w:bCs/>
              </w:rPr>
            </w:pPr>
          </w:p>
        </w:tc>
      </w:tr>
    </w:tbl>
    <w:p w14:paraId="10CC3A49" w14:textId="77777777" w:rsidR="00206A98" w:rsidRDefault="00206A98"/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19"/>
      </w:tblGrid>
      <w:tr w:rsidR="00206A98" w:rsidRPr="00206A98" w14:paraId="7A370A6F" w14:textId="77777777" w:rsidTr="00206A98">
        <w:tc>
          <w:tcPr>
            <w:tcW w:w="2254" w:type="dxa"/>
          </w:tcPr>
          <w:p w14:paraId="089BADC0" w14:textId="3DC733F3" w:rsidR="00206A98" w:rsidRP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>Consultation Date</w:t>
            </w:r>
          </w:p>
        </w:tc>
        <w:tc>
          <w:tcPr>
            <w:tcW w:w="2254" w:type="dxa"/>
          </w:tcPr>
          <w:p w14:paraId="57656555" w14:textId="054226C7" w:rsidR="00206A98" w:rsidRP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254" w:type="dxa"/>
          </w:tcPr>
          <w:p w14:paraId="67ED4BC3" w14:textId="4B63057C" w:rsidR="00206A98" w:rsidRP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>Session Holder</w:t>
            </w:r>
          </w:p>
        </w:tc>
        <w:tc>
          <w:tcPr>
            <w:tcW w:w="3019" w:type="dxa"/>
          </w:tcPr>
          <w:p w14:paraId="15A8D988" w14:textId="77777777" w:rsidR="00206A98" w:rsidRPr="00206A98" w:rsidRDefault="00206A98" w:rsidP="00206A98">
            <w:pPr>
              <w:spacing w:after="0" w:line="36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>Consultation Type:</w:t>
            </w:r>
          </w:p>
          <w:p w14:paraId="09ADE8B0" w14:textId="77777777" w:rsidR="00206A98" w:rsidRDefault="00206A98" w:rsidP="00206A98">
            <w:pPr>
              <w:spacing w:after="0" w:line="360" w:lineRule="auto"/>
              <w:ind w:left="567" w:hanging="567"/>
              <w:rPr>
                <w:rFonts w:ascii="Arial" w:hAnsi="Arial" w:cs="Arial"/>
                <w:b/>
                <w:bCs/>
              </w:rPr>
            </w:pPr>
            <w:r w:rsidRPr="00206A98">
              <w:rPr>
                <w:rFonts w:ascii="Arial" w:hAnsi="Arial" w:cs="Arial"/>
                <w:b/>
                <w:bCs/>
              </w:rPr>
              <w:t xml:space="preserve">F2F </w:t>
            </w:r>
            <w:r w:rsidRPr="00206A98">
              <w:rPr>
                <w:rFonts w:ascii="Segoe UI Symbol" w:hAnsi="Segoe UI Symbol" w:cs="Segoe UI Symbol"/>
                <w:b/>
                <w:bCs/>
              </w:rPr>
              <w:t>☐</w:t>
            </w:r>
            <w:r w:rsidRPr="00206A98">
              <w:rPr>
                <w:rFonts w:ascii="Arial" w:hAnsi="Arial" w:cs="Arial"/>
                <w:b/>
                <w:bCs/>
              </w:rPr>
              <w:t xml:space="preserve"> Tel. </w:t>
            </w:r>
            <w:r w:rsidRPr="00206A98">
              <w:rPr>
                <w:rFonts w:ascii="Segoe UI Symbol" w:hAnsi="Segoe UI Symbol" w:cs="Segoe UI Symbol"/>
                <w:b/>
                <w:bCs/>
              </w:rPr>
              <w:t>☐</w:t>
            </w:r>
            <w:r w:rsidRPr="00206A98">
              <w:rPr>
                <w:rFonts w:ascii="Arial" w:hAnsi="Arial" w:cs="Arial"/>
                <w:b/>
                <w:bCs/>
              </w:rPr>
              <w:t xml:space="preserve"> H/V </w:t>
            </w:r>
            <w:r w:rsidRPr="00206A98">
              <w:rPr>
                <w:rFonts w:ascii="Segoe UI Symbol" w:hAnsi="Segoe UI Symbol" w:cs="Segoe UI Symbol"/>
                <w:b/>
                <w:bCs/>
              </w:rPr>
              <w:t>☐</w:t>
            </w:r>
            <w:r w:rsidRPr="00206A98">
              <w:rPr>
                <w:rFonts w:ascii="Arial" w:hAnsi="Arial" w:cs="Arial"/>
                <w:b/>
                <w:bCs/>
              </w:rPr>
              <w:t xml:space="preserve"> Other </w:t>
            </w:r>
          </w:p>
          <w:p w14:paraId="15806889" w14:textId="77777777" w:rsidR="00206A98" w:rsidRPr="00206A98" w:rsidRDefault="00206A98" w:rsidP="00206A98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</w:tc>
      </w:tr>
    </w:tbl>
    <w:p w14:paraId="0E6F9F7E" w14:textId="77777777" w:rsidR="001B1847" w:rsidRDefault="001B1847"/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206A98" w:rsidRPr="00206A98" w14:paraId="3027B285" w14:textId="77777777" w:rsidTr="00B338D7">
        <w:tc>
          <w:tcPr>
            <w:tcW w:w="9781" w:type="dxa"/>
          </w:tcPr>
          <w:p w14:paraId="39B2AAE3" w14:textId="77777777" w:rsidR="001B1847" w:rsidRDefault="001B1847" w:rsidP="00206A98">
            <w:pPr>
              <w:spacing w:after="0" w:line="360" w:lineRule="auto"/>
              <w:ind w:left="567" w:hanging="567"/>
              <w:rPr>
                <w:b/>
                <w:bCs/>
              </w:rPr>
            </w:pPr>
          </w:p>
          <w:p w14:paraId="7816A1F3" w14:textId="77777777" w:rsidR="00206A98" w:rsidRDefault="00206A98" w:rsidP="00206A98">
            <w:pPr>
              <w:spacing w:after="0" w:line="360" w:lineRule="auto"/>
              <w:ind w:left="567" w:hanging="567"/>
              <w:rPr>
                <w:b/>
                <w:bCs/>
              </w:rPr>
            </w:pPr>
            <w:r w:rsidRPr="008C48FE">
              <w:rPr>
                <w:b/>
                <w:bCs/>
              </w:rPr>
              <w:t>Added to Clinical System by:                                                        Date:</w:t>
            </w:r>
          </w:p>
          <w:p w14:paraId="4E911D8E" w14:textId="25188BA9" w:rsidR="001B1847" w:rsidRPr="00206A98" w:rsidRDefault="001B1847" w:rsidP="00206A98">
            <w:pPr>
              <w:spacing w:after="0" w:line="360" w:lineRule="auto"/>
              <w:ind w:left="567" w:hanging="567"/>
              <w:rPr>
                <w:rFonts w:ascii="Arial" w:hAnsi="Arial" w:cs="Arial"/>
                <w:b/>
                <w:bCs/>
              </w:rPr>
            </w:pPr>
          </w:p>
        </w:tc>
      </w:tr>
    </w:tbl>
    <w:p w14:paraId="3DFCF9F6" w14:textId="77777777" w:rsidR="00615477" w:rsidRPr="00206A98" w:rsidRDefault="00615477" w:rsidP="00206A98">
      <w:pPr>
        <w:spacing w:after="0" w:line="240" w:lineRule="auto"/>
        <w:ind w:left="567" w:hanging="567"/>
        <w:rPr>
          <w:rFonts w:ascii="Arial" w:hAnsi="Arial" w:cs="Arial"/>
          <w:b/>
          <w:bCs/>
        </w:rPr>
      </w:pPr>
    </w:p>
    <w:sectPr w:rsidR="00615477" w:rsidRPr="00206A98" w:rsidSect="00EA0806">
      <w:headerReference w:type="default" r:id="rId6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40B5" w14:textId="77777777" w:rsidR="0005598F" w:rsidRDefault="0005598F" w:rsidP="00615477">
      <w:pPr>
        <w:spacing w:after="0" w:line="240" w:lineRule="auto"/>
      </w:pPr>
      <w:r>
        <w:separator/>
      </w:r>
    </w:p>
  </w:endnote>
  <w:endnote w:type="continuationSeparator" w:id="0">
    <w:p w14:paraId="34AA1C4E" w14:textId="77777777" w:rsidR="0005598F" w:rsidRDefault="0005598F" w:rsidP="0061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20CC" w14:textId="77777777" w:rsidR="0005598F" w:rsidRDefault="0005598F" w:rsidP="00615477">
      <w:pPr>
        <w:spacing w:after="0" w:line="240" w:lineRule="auto"/>
      </w:pPr>
      <w:r>
        <w:separator/>
      </w:r>
    </w:p>
  </w:footnote>
  <w:footnote w:type="continuationSeparator" w:id="0">
    <w:p w14:paraId="67DF18B1" w14:textId="77777777" w:rsidR="0005598F" w:rsidRDefault="0005598F" w:rsidP="0061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7E4F" w14:textId="1BF3AE21" w:rsidR="00615477" w:rsidRPr="0000361C" w:rsidRDefault="00615477" w:rsidP="00615477">
    <w:pPr>
      <w:rPr>
        <w:rFonts w:ascii="Arial" w:hAnsi="Arial" w:cs="Arial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60ADA" wp14:editId="15061C50">
          <wp:simplePos x="0" y="0"/>
          <wp:positionH relativeFrom="column">
            <wp:posOffset>4432300</wp:posOffset>
          </wp:positionH>
          <wp:positionV relativeFrom="paragraph">
            <wp:posOffset>7620</wp:posOffset>
          </wp:positionV>
          <wp:extent cx="1504315" cy="561975"/>
          <wp:effectExtent l="0" t="0" r="635" b="9525"/>
          <wp:wrapSquare wrapText="bothSides"/>
          <wp:docPr id="458174750" name="Picture 1" descr="A logo with a green circl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1" descr="A logo with a green circl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361C">
      <w:rPr>
        <w:rFonts w:ascii="Arial" w:hAnsi="Arial" w:cs="Arial"/>
        <w:b/>
        <w:bCs/>
        <w:sz w:val="44"/>
        <w:szCs w:val="44"/>
      </w:rPr>
      <w:t>Manual Consultation- BC</w:t>
    </w:r>
  </w:p>
  <w:p w14:paraId="1424A578" w14:textId="1A7F4EDE" w:rsidR="00615477" w:rsidRPr="00615477" w:rsidRDefault="00615477" w:rsidP="00615477">
    <w:r w:rsidRPr="00841716">
      <w:rPr>
        <w:rFonts w:ascii="Arial" w:hAnsi="Arial" w:cs="Arial"/>
        <w:b/>
        <w:bCs/>
        <w:sz w:val="16"/>
        <w:szCs w:val="16"/>
      </w:rPr>
      <w:t xml:space="preserve">This form </w:t>
    </w:r>
    <w:r>
      <w:rPr>
        <w:rFonts w:ascii="Arial" w:hAnsi="Arial" w:cs="Arial"/>
        <w:b/>
        <w:bCs/>
        <w:sz w:val="16"/>
        <w:szCs w:val="16"/>
      </w:rPr>
      <w:t>is t</w:t>
    </w:r>
    <w:r w:rsidRPr="00841716">
      <w:rPr>
        <w:rFonts w:ascii="Arial" w:hAnsi="Arial" w:cs="Arial"/>
        <w:b/>
        <w:bCs/>
        <w:sz w:val="16"/>
        <w:szCs w:val="16"/>
      </w:rPr>
      <w:t>o be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841716">
      <w:rPr>
        <w:rFonts w:ascii="Arial" w:hAnsi="Arial" w:cs="Arial"/>
        <w:b/>
        <w:bCs/>
        <w:sz w:val="16"/>
        <w:szCs w:val="16"/>
      </w:rPr>
      <w:t>used</w:t>
    </w:r>
    <w:r>
      <w:rPr>
        <w:rFonts w:ascii="Arial" w:hAnsi="Arial" w:cs="Arial"/>
        <w:b/>
        <w:bCs/>
        <w:sz w:val="16"/>
        <w:szCs w:val="16"/>
      </w:rPr>
      <w:t xml:space="preserve"> in the event of a clinical system outage only.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7"/>
    <w:rsid w:val="00035D9C"/>
    <w:rsid w:val="0005598F"/>
    <w:rsid w:val="00117D20"/>
    <w:rsid w:val="001457C6"/>
    <w:rsid w:val="001B1847"/>
    <w:rsid w:val="00206A98"/>
    <w:rsid w:val="002A19DE"/>
    <w:rsid w:val="003547A8"/>
    <w:rsid w:val="003F1189"/>
    <w:rsid w:val="00615477"/>
    <w:rsid w:val="006F62A8"/>
    <w:rsid w:val="00781E6A"/>
    <w:rsid w:val="00991C58"/>
    <w:rsid w:val="009D432A"/>
    <w:rsid w:val="00A468CF"/>
    <w:rsid w:val="00AE7624"/>
    <w:rsid w:val="00BC63D3"/>
    <w:rsid w:val="00BE4AED"/>
    <w:rsid w:val="00C90EE9"/>
    <w:rsid w:val="00D17DDB"/>
    <w:rsid w:val="00D9012F"/>
    <w:rsid w:val="00EA0806"/>
    <w:rsid w:val="00EE5D48"/>
    <w:rsid w:val="00F07249"/>
    <w:rsid w:val="00F3083E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7D9F"/>
  <w15:chartTrackingRefBased/>
  <w15:docId w15:val="{0305261D-186D-47CA-866A-6E643485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E9"/>
    <w:pPr>
      <w:spacing w:after="120" w:line="264" w:lineRule="auto"/>
    </w:pPr>
    <w:rPr>
      <w:rFonts w:ascii="Montserrat" w:hAnsi="Montserra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7DDB"/>
    <w:pPr>
      <w:keepNext/>
      <w:keepLines/>
      <w:spacing w:before="480"/>
      <w:outlineLvl w:val="0"/>
    </w:pPr>
    <w:rPr>
      <w:rFonts w:eastAsiaTheme="majorEastAsia" w:cstheme="majorBidi"/>
      <w:b/>
      <w:bCs/>
      <w:color w:val="0E2841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7DDB"/>
    <w:pPr>
      <w:keepNext/>
      <w:keepLines/>
      <w:spacing w:line="360" w:lineRule="auto"/>
      <w:outlineLvl w:val="1"/>
    </w:pPr>
    <w:rPr>
      <w:rFonts w:eastAsiaTheme="majorEastAsia" w:cstheme="majorBidi"/>
      <w:bCs/>
      <w:color w:val="0E2841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7DDB"/>
    <w:pPr>
      <w:keepNext/>
      <w:keepLines/>
      <w:outlineLvl w:val="2"/>
    </w:pPr>
    <w:rPr>
      <w:rFonts w:eastAsiaTheme="majorEastAsia" w:cstheme="majorBidi"/>
      <w:bCs/>
      <w:color w:val="2C7FCE" w:themeColor="text2" w:themeTint="9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7DDB"/>
    <w:pPr>
      <w:keepNext/>
      <w:keepLines/>
      <w:spacing w:before="40"/>
      <w:outlineLvl w:val="3"/>
    </w:pPr>
    <w:rPr>
      <w:rFonts w:eastAsiaTheme="majorEastAsia" w:cstheme="majorBidi"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E4AED"/>
    <w:pPr>
      <w:keepNext/>
      <w:keepLines/>
      <w:spacing w:before="40"/>
      <w:outlineLvl w:val="4"/>
    </w:pPr>
    <w:rPr>
      <w:rFonts w:eastAsiaTheme="majorEastAsia" w:cstheme="majorBidi"/>
      <w:color w:val="15608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4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4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4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4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7DDB"/>
    <w:rPr>
      <w:rFonts w:eastAsiaTheme="majorEastAsia" w:cstheme="majorBidi"/>
      <w:bCs/>
      <w:color w:val="0E2841" w:themeColor="text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7DDB"/>
    <w:rPr>
      <w:rFonts w:eastAsiaTheme="majorEastAsia" w:cstheme="majorBidi"/>
      <w:b/>
      <w:bCs/>
      <w:color w:val="0E2841" w:themeColor="text2"/>
      <w:sz w:val="32"/>
      <w:szCs w:val="28"/>
    </w:rPr>
  </w:style>
  <w:style w:type="paragraph" w:styleId="Title">
    <w:name w:val="Title"/>
    <w:basedOn w:val="Normal"/>
    <w:link w:val="TitleChar"/>
    <w:autoRedefine/>
    <w:uiPriority w:val="99"/>
    <w:qFormat/>
    <w:rsid w:val="00D17DDB"/>
    <w:pPr>
      <w:spacing w:before="240" w:after="60" w:line="240" w:lineRule="auto"/>
      <w:jc w:val="center"/>
      <w:outlineLvl w:val="0"/>
    </w:pPr>
    <w:rPr>
      <w:rFonts w:eastAsia="Times New Roman" w:cs="Arial"/>
      <w:b/>
      <w:bCs/>
      <w:color w:val="0E2841" w:themeColor="text2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17DDB"/>
    <w:rPr>
      <w:rFonts w:eastAsia="Times New Roman" w:cs="Arial"/>
      <w:b/>
      <w:bCs/>
      <w:color w:val="0E2841" w:themeColor="text2"/>
      <w:kern w:val="28"/>
      <w:sz w:val="7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7DDB"/>
    <w:rPr>
      <w:rFonts w:eastAsiaTheme="majorEastAsia" w:cstheme="majorBidi"/>
      <w:bCs/>
      <w:color w:val="2C7FCE" w:themeColor="text2" w:themeTint="99"/>
    </w:rPr>
  </w:style>
  <w:style w:type="character" w:customStyle="1" w:styleId="Heading4Char">
    <w:name w:val="Heading 4 Char"/>
    <w:basedOn w:val="DefaultParagraphFont"/>
    <w:link w:val="Heading4"/>
    <w:uiPriority w:val="9"/>
    <w:rsid w:val="00D17DDB"/>
    <w:rPr>
      <w:rFonts w:eastAsiaTheme="majorEastAsia" w:cstheme="majorBidi"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AED"/>
    <w:rPr>
      <w:rFonts w:eastAsiaTheme="majorEastAsia" w:cstheme="majorBidi"/>
      <w:color w:val="15608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477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477"/>
    <w:rPr>
      <w:rFonts w:asciiTheme="minorHAnsi" w:eastAsiaTheme="majorEastAsia" w:hAnsiTheme="minorHAnsi" w:cstheme="majorBidi"/>
      <w:color w:val="595959" w:themeColor="text1" w:themeTint="A6"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477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477"/>
    <w:rPr>
      <w:rFonts w:asciiTheme="minorHAnsi" w:eastAsiaTheme="majorEastAsia" w:hAnsiTheme="minorHAnsi" w:cstheme="majorBidi"/>
      <w:color w:val="272727" w:themeColor="text1" w:themeTint="D8"/>
      <w:sz w:val="22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4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4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154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477"/>
    <w:rPr>
      <w:rFonts w:ascii="Montserrat" w:hAnsi="Montserrat"/>
      <w:i/>
      <w:iCs/>
      <w:color w:val="404040" w:themeColor="text1" w:themeTint="BF"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15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477"/>
    <w:rPr>
      <w:rFonts w:ascii="Montserrat" w:hAnsi="Montserrat"/>
      <w:i/>
      <w:iCs/>
      <w:color w:val="0F4761" w:themeColor="accent1" w:themeShade="BF"/>
      <w:sz w:val="22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6154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77"/>
    <w:rPr>
      <w:rFonts w:ascii="Montserrat" w:hAnsi="Montserrat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77"/>
    <w:rPr>
      <w:rFonts w:ascii="Montserrat" w:hAnsi="Montserrat"/>
      <w:sz w:val="22"/>
      <w:szCs w:val="24"/>
      <w:lang w:val="en-GB"/>
    </w:rPr>
  </w:style>
  <w:style w:type="table" w:styleId="TableGrid">
    <w:name w:val="Table Grid"/>
    <w:basedOn w:val="TableNormal"/>
    <w:uiPriority w:val="39"/>
    <w:rsid w:val="0061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Phillips (ML)</dc:creator>
  <cp:keywords/>
  <dc:description/>
  <cp:lastModifiedBy>Chris Hendry (ML)</cp:lastModifiedBy>
  <cp:revision>5</cp:revision>
  <dcterms:created xsi:type="dcterms:W3CDTF">2024-08-12T10:28:00Z</dcterms:created>
  <dcterms:modified xsi:type="dcterms:W3CDTF">2024-08-12T11:01:00Z</dcterms:modified>
</cp:coreProperties>
</file>